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18" w:rsidRDefault="003E4A92" w:rsidP="00D5679D">
      <w:pPr>
        <w:spacing w:line="276" w:lineRule="auto"/>
        <w:rPr>
          <w:b/>
          <w:color w:val="00A33B"/>
          <w:sz w:val="36"/>
          <w:lang w:val="en-GB"/>
        </w:rPr>
      </w:pPr>
      <w:r w:rsidRPr="003E4A92">
        <w:rPr>
          <w:b/>
          <w:color w:val="00A33B"/>
          <w:sz w:val="36"/>
          <w:lang w:val="en-GB"/>
        </w:rPr>
        <w:t xml:space="preserve">I </w:t>
      </w:r>
      <w:r w:rsidR="00761A00">
        <w:rPr>
          <w:b/>
          <w:color w:val="00A33B"/>
          <w:sz w:val="36"/>
          <w:lang w:val="en-GB"/>
        </w:rPr>
        <w:t>wish to leave my current practice and my OV Status is no longer required</w:t>
      </w:r>
    </w:p>
    <w:p w:rsidR="003E4A92" w:rsidRDefault="003E4A92" w:rsidP="003E4A92">
      <w:pPr>
        <w:spacing w:line="276" w:lineRule="auto"/>
        <w:rPr>
          <w:sz w:val="24"/>
        </w:rPr>
      </w:pPr>
      <w:r w:rsidRPr="003E4A92">
        <w:rPr>
          <w:b/>
          <w:sz w:val="24"/>
          <w:lang w:val="en-GB"/>
        </w:rPr>
        <w:tab/>
      </w:r>
      <w:r>
        <w:rPr>
          <w:b/>
          <w:sz w:val="24"/>
        </w:rPr>
        <w:t>*</w:t>
      </w:r>
      <w:r>
        <w:rPr>
          <w:b/>
          <w:sz w:val="24"/>
        </w:rPr>
        <w:tab/>
      </w:r>
      <w:r w:rsidRPr="003E4A92">
        <w:rPr>
          <w:b/>
          <w:sz w:val="24"/>
        </w:rPr>
        <w:t xml:space="preserve">= </w:t>
      </w:r>
      <w:r w:rsidRPr="003E4A92">
        <w:rPr>
          <w:sz w:val="24"/>
        </w:rPr>
        <w:t>Mandatory Field</w:t>
      </w:r>
    </w:p>
    <w:tbl>
      <w:tblPr>
        <w:tblStyle w:val="TableGrid1"/>
        <w:tblW w:w="0" w:type="auto"/>
        <w:tblLook w:val="04A0" w:firstRow="1" w:lastRow="0" w:firstColumn="1" w:lastColumn="0" w:noHBand="0" w:noVBand="1"/>
      </w:tblPr>
      <w:tblGrid>
        <w:gridCol w:w="4674"/>
        <w:gridCol w:w="422"/>
        <w:gridCol w:w="4249"/>
      </w:tblGrid>
      <w:tr w:rsidR="00761A00" w:rsidRPr="00761A00" w:rsidTr="003B38C1">
        <w:trPr>
          <w:trHeight w:val="567"/>
        </w:trPr>
        <w:tc>
          <w:tcPr>
            <w:tcW w:w="4786" w:type="dxa"/>
            <w:shd w:val="clear" w:color="auto" w:fill="D9D9D9" w:themeFill="background1" w:themeFillShade="D9"/>
          </w:tcPr>
          <w:p w:rsidR="00761A00" w:rsidRPr="00761A00" w:rsidRDefault="00761A00" w:rsidP="00761A00">
            <w:pPr>
              <w:spacing w:before="120" w:after="120" w:line="276" w:lineRule="auto"/>
              <w:rPr>
                <w:sz w:val="24"/>
                <w:lang w:val="en-GB"/>
              </w:rPr>
            </w:pPr>
            <w:r w:rsidRPr="00761A00">
              <w:rPr>
                <w:sz w:val="24"/>
                <w:lang w:val="en-GB"/>
              </w:rPr>
              <w:t>OV Name</w:t>
            </w:r>
          </w:p>
        </w:tc>
        <w:tc>
          <w:tcPr>
            <w:tcW w:w="425" w:type="dxa"/>
            <w:tcBorders>
              <w:right w:val="nil"/>
            </w:tcBorders>
          </w:tcPr>
          <w:p w:rsidR="00761A00" w:rsidRPr="00761A00" w:rsidRDefault="00761A00" w:rsidP="00761A00">
            <w:pPr>
              <w:spacing w:before="120" w:after="120" w:line="276" w:lineRule="auto"/>
              <w:rPr>
                <w:sz w:val="24"/>
                <w:lang w:val="en-GB"/>
              </w:rPr>
            </w:pPr>
            <w:r w:rsidRPr="00761A00">
              <w:rPr>
                <w:sz w:val="24"/>
                <w:lang w:val="en-GB"/>
              </w:rPr>
              <w:t>*</w:t>
            </w:r>
          </w:p>
        </w:tc>
        <w:sdt>
          <w:sdtPr>
            <w:rPr>
              <w:sz w:val="24"/>
              <w:lang w:val="en-GB"/>
            </w:rPr>
            <w:id w:val="1925219007"/>
            <w:placeholder>
              <w:docPart w:val="615298BF260044599D5687FC6C2C0211"/>
            </w:placeholder>
            <w:showingPlcHdr/>
          </w:sdtPr>
          <w:sdtEndPr/>
          <w:sdtContent>
            <w:tc>
              <w:tcPr>
                <w:tcW w:w="4360" w:type="dxa"/>
                <w:tcBorders>
                  <w:left w:val="nil"/>
                </w:tcBorders>
              </w:tcPr>
              <w:p w:rsidR="00761A00" w:rsidRPr="00761A00" w:rsidRDefault="00761A00" w:rsidP="00761A00">
                <w:pPr>
                  <w:spacing w:before="120" w:after="120" w:line="276" w:lineRule="auto"/>
                  <w:rPr>
                    <w:sz w:val="24"/>
                    <w:lang w:val="en-GB"/>
                  </w:rPr>
                </w:pPr>
                <w:r w:rsidRPr="00761A00">
                  <w:rPr>
                    <w:color w:val="808080"/>
                  </w:rPr>
                  <w:t>Click here to enter text.</w:t>
                </w:r>
              </w:p>
            </w:tc>
          </w:sdtContent>
        </w:sdt>
      </w:tr>
      <w:tr w:rsidR="00761A00" w:rsidRPr="00761A00" w:rsidTr="003B38C1">
        <w:trPr>
          <w:trHeight w:val="567"/>
        </w:trPr>
        <w:tc>
          <w:tcPr>
            <w:tcW w:w="4786" w:type="dxa"/>
            <w:shd w:val="clear" w:color="auto" w:fill="D9D9D9" w:themeFill="background1" w:themeFillShade="D9"/>
          </w:tcPr>
          <w:p w:rsidR="00761A00" w:rsidRPr="00761A00" w:rsidRDefault="00761A00" w:rsidP="00761A00">
            <w:pPr>
              <w:spacing w:before="120" w:after="120" w:line="276" w:lineRule="auto"/>
              <w:rPr>
                <w:sz w:val="24"/>
                <w:lang w:val="en-GB"/>
              </w:rPr>
            </w:pPr>
            <w:r w:rsidRPr="00761A00">
              <w:rPr>
                <w:sz w:val="24"/>
                <w:lang w:val="en-GB"/>
              </w:rPr>
              <w:t>SP Number</w:t>
            </w:r>
          </w:p>
        </w:tc>
        <w:tc>
          <w:tcPr>
            <w:tcW w:w="425" w:type="dxa"/>
            <w:tcBorders>
              <w:right w:val="nil"/>
            </w:tcBorders>
          </w:tcPr>
          <w:p w:rsidR="00761A00" w:rsidRPr="00761A00" w:rsidRDefault="00761A00" w:rsidP="00761A00">
            <w:pPr>
              <w:spacing w:before="120" w:after="120" w:line="276" w:lineRule="auto"/>
              <w:rPr>
                <w:sz w:val="24"/>
                <w:lang w:val="en-GB"/>
              </w:rPr>
            </w:pPr>
            <w:r w:rsidRPr="00761A00">
              <w:rPr>
                <w:sz w:val="24"/>
                <w:lang w:val="en-GB"/>
              </w:rPr>
              <w:t>*</w:t>
            </w:r>
          </w:p>
        </w:tc>
        <w:sdt>
          <w:sdtPr>
            <w:rPr>
              <w:sz w:val="24"/>
              <w:lang w:val="en-GB"/>
            </w:rPr>
            <w:id w:val="104471708"/>
            <w:placeholder>
              <w:docPart w:val="615298BF260044599D5687FC6C2C0211"/>
            </w:placeholder>
            <w:showingPlcHdr/>
          </w:sdtPr>
          <w:sdtEndPr/>
          <w:sdtContent>
            <w:tc>
              <w:tcPr>
                <w:tcW w:w="4360" w:type="dxa"/>
                <w:tcBorders>
                  <w:left w:val="nil"/>
                </w:tcBorders>
              </w:tcPr>
              <w:p w:rsidR="00761A00" w:rsidRPr="00761A00" w:rsidRDefault="00761A00" w:rsidP="00761A00">
                <w:pPr>
                  <w:spacing w:before="120" w:after="120" w:line="276" w:lineRule="auto"/>
                  <w:rPr>
                    <w:sz w:val="24"/>
                    <w:lang w:val="en-GB"/>
                  </w:rPr>
                </w:pPr>
                <w:r w:rsidRPr="00761A00">
                  <w:rPr>
                    <w:color w:val="808080"/>
                  </w:rPr>
                  <w:t>Click here to enter text.</w:t>
                </w:r>
              </w:p>
            </w:tc>
          </w:sdtContent>
        </w:sdt>
      </w:tr>
      <w:tr w:rsidR="00761A00" w:rsidRPr="00761A00" w:rsidTr="003B38C1">
        <w:trPr>
          <w:trHeight w:val="643"/>
        </w:trPr>
        <w:tc>
          <w:tcPr>
            <w:tcW w:w="4786" w:type="dxa"/>
            <w:shd w:val="clear" w:color="auto" w:fill="D9D9D9" w:themeFill="background1" w:themeFillShade="D9"/>
          </w:tcPr>
          <w:p w:rsidR="00761A00" w:rsidRPr="00761A00" w:rsidRDefault="00761A00" w:rsidP="00761A00">
            <w:pPr>
              <w:spacing w:before="120" w:after="120" w:line="276" w:lineRule="auto"/>
              <w:rPr>
                <w:sz w:val="24"/>
                <w:lang w:val="en-GB"/>
              </w:rPr>
            </w:pPr>
            <w:r w:rsidRPr="00761A00">
              <w:rPr>
                <w:sz w:val="24"/>
                <w:lang w:val="en-GB"/>
              </w:rPr>
              <w:t>Practice Email Address</w:t>
            </w:r>
          </w:p>
        </w:tc>
        <w:tc>
          <w:tcPr>
            <w:tcW w:w="425" w:type="dxa"/>
            <w:tcBorders>
              <w:right w:val="nil"/>
            </w:tcBorders>
          </w:tcPr>
          <w:p w:rsidR="00761A00" w:rsidRPr="00761A00" w:rsidRDefault="00761A00" w:rsidP="00761A00">
            <w:pPr>
              <w:spacing w:before="120" w:after="120" w:line="276" w:lineRule="auto"/>
              <w:rPr>
                <w:sz w:val="24"/>
                <w:lang w:val="en-GB"/>
              </w:rPr>
            </w:pPr>
            <w:r w:rsidRPr="00761A00">
              <w:rPr>
                <w:sz w:val="24"/>
                <w:lang w:val="en-GB"/>
              </w:rPr>
              <w:t>*</w:t>
            </w:r>
          </w:p>
        </w:tc>
        <w:sdt>
          <w:sdtPr>
            <w:rPr>
              <w:sz w:val="24"/>
              <w:lang w:val="en-GB"/>
            </w:rPr>
            <w:id w:val="-525785515"/>
            <w:placeholder>
              <w:docPart w:val="615298BF260044599D5687FC6C2C0211"/>
            </w:placeholder>
            <w:showingPlcHdr/>
          </w:sdtPr>
          <w:sdtEndPr/>
          <w:sdtContent>
            <w:tc>
              <w:tcPr>
                <w:tcW w:w="4360" w:type="dxa"/>
                <w:tcBorders>
                  <w:left w:val="nil"/>
                </w:tcBorders>
              </w:tcPr>
              <w:p w:rsidR="00761A00" w:rsidRPr="00761A00" w:rsidRDefault="00761A00" w:rsidP="00761A00">
                <w:pPr>
                  <w:spacing w:before="120" w:after="120" w:line="276" w:lineRule="auto"/>
                  <w:rPr>
                    <w:sz w:val="24"/>
                    <w:lang w:val="en-GB"/>
                  </w:rPr>
                </w:pPr>
                <w:r w:rsidRPr="00761A00">
                  <w:rPr>
                    <w:color w:val="808080"/>
                  </w:rPr>
                  <w:t>Click here to enter text.</w:t>
                </w:r>
              </w:p>
            </w:tc>
          </w:sdtContent>
        </w:sdt>
      </w:tr>
      <w:tr w:rsidR="00761A00" w:rsidRPr="00761A00" w:rsidTr="003B38C1">
        <w:trPr>
          <w:trHeight w:val="643"/>
        </w:trPr>
        <w:tc>
          <w:tcPr>
            <w:tcW w:w="4786" w:type="dxa"/>
            <w:shd w:val="clear" w:color="auto" w:fill="D9D9D9" w:themeFill="background1" w:themeFillShade="D9"/>
          </w:tcPr>
          <w:p w:rsidR="00761A00" w:rsidRPr="00761A00" w:rsidRDefault="00761A00" w:rsidP="00761A00">
            <w:pPr>
              <w:spacing w:before="120" w:after="120" w:line="276" w:lineRule="auto"/>
              <w:rPr>
                <w:sz w:val="24"/>
                <w:lang w:val="en-GB"/>
              </w:rPr>
            </w:pPr>
            <w:r w:rsidRPr="00761A00">
              <w:rPr>
                <w:sz w:val="24"/>
                <w:lang w:val="en-GB"/>
              </w:rPr>
              <w:t>Contact Number</w:t>
            </w:r>
          </w:p>
        </w:tc>
        <w:tc>
          <w:tcPr>
            <w:tcW w:w="425" w:type="dxa"/>
            <w:tcBorders>
              <w:right w:val="nil"/>
            </w:tcBorders>
          </w:tcPr>
          <w:p w:rsidR="00761A00" w:rsidRPr="00761A00" w:rsidRDefault="00761A00" w:rsidP="00761A00">
            <w:pPr>
              <w:spacing w:before="120" w:after="120" w:line="276" w:lineRule="auto"/>
              <w:rPr>
                <w:sz w:val="24"/>
                <w:lang w:val="en-GB"/>
              </w:rPr>
            </w:pPr>
            <w:r w:rsidRPr="00761A00">
              <w:rPr>
                <w:sz w:val="24"/>
                <w:lang w:val="en-GB"/>
              </w:rPr>
              <w:t>*</w:t>
            </w:r>
          </w:p>
        </w:tc>
        <w:sdt>
          <w:sdtPr>
            <w:rPr>
              <w:sz w:val="24"/>
              <w:lang w:val="en-GB"/>
            </w:rPr>
            <w:id w:val="-2015286859"/>
            <w:placeholder>
              <w:docPart w:val="615298BF260044599D5687FC6C2C0211"/>
            </w:placeholder>
            <w:showingPlcHdr/>
          </w:sdtPr>
          <w:sdtEndPr/>
          <w:sdtContent>
            <w:tc>
              <w:tcPr>
                <w:tcW w:w="4360" w:type="dxa"/>
                <w:tcBorders>
                  <w:left w:val="nil"/>
                </w:tcBorders>
              </w:tcPr>
              <w:p w:rsidR="00761A00" w:rsidRPr="00761A00" w:rsidRDefault="00761A00" w:rsidP="00761A00">
                <w:pPr>
                  <w:spacing w:before="120" w:after="120" w:line="276" w:lineRule="auto"/>
                  <w:rPr>
                    <w:sz w:val="24"/>
                    <w:lang w:val="en-GB"/>
                  </w:rPr>
                </w:pPr>
                <w:r w:rsidRPr="00761A00">
                  <w:rPr>
                    <w:color w:val="808080"/>
                  </w:rPr>
                  <w:t>Click here to enter text.</w:t>
                </w:r>
              </w:p>
            </w:tc>
          </w:sdtContent>
        </w:sdt>
      </w:tr>
    </w:tbl>
    <w:p w:rsidR="00761A00" w:rsidRPr="00761A00" w:rsidRDefault="00761A00" w:rsidP="00761A00">
      <w:pPr>
        <w:spacing w:line="276" w:lineRule="auto"/>
        <w:rPr>
          <w:b/>
          <w:sz w:val="24"/>
          <w:lang w:val="en-GB"/>
        </w:rPr>
      </w:pPr>
    </w:p>
    <w:tbl>
      <w:tblPr>
        <w:tblStyle w:val="TableGrid1"/>
        <w:tblW w:w="0" w:type="auto"/>
        <w:tblLook w:val="04A0" w:firstRow="1" w:lastRow="0" w:firstColumn="1" w:lastColumn="0" w:noHBand="0" w:noVBand="1"/>
      </w:tblPr>
      <w:tblGrid>
        <w:gridCol w:w="4670"/>
        <w:gridCol w:w="421"/>
        <w:gridCol w:w="4254"/>
      </w:tblGrid>
      <w:tr w:rsidR="00761A00" w:rsidRPr="00761A00" w:rsidTr="00761A00">
        <w:trPr>
          <w:trHeight w:val="567"/>
        </w:trPr>
        <w:tc>
          <w:tcPr>
            <w:tcW w:w="4670" w:type="dxa"/>
            <w:shd w:val="clear" w:color="auto" w:fill="D9D9D9" w:themeFill="background1" w:themeFillShade="D9"/>
          </w:tcPr>
          <w:p w:rsidR="00761A00" w:rsidRPr="00761A00" w:rsidRDefault="00761A00" w:rsidP="00761A00">
            <w:pPr>
              <w:spacing w:before="120" w:after="120" w:line="276" w:lineRule="auto"/>
              <w:rPr>
                <w:sz w:val="24"/>
                <w:lang w:val="en-GB"/>
              </w:rPr>
            </w:pPr>
            <w:r>
              <w:rPr>
                <w:sz w:val="24"/>
                <w:lang w:val="en-GB"/>
              </w:rPr>
              <w:t>Current Practice Name</w:t>
            </w:r>
          </w:p>
        </w:tc>
        <w:tc>
          <w:tcPr>
            <w:tcW w:w="421" w:type="dxa"/>
            <w:tcBorders>
              <w:right w:val="nil"/>
            </w:tcBorders>
          </w:tcPr>
          <w:p w:rsidR="00761A00" w:rsidRPr="00761A00" w:rsidRDefault="00761A00" w:rsidP="00761A00">
            <w:pPr>
              <w:spacing w:before="120" w:after="120" w:line="276" w:lineRule="auto"/>
              <w:rPr>
                <w:sz w:val="24"/>
                <w:lang w:val="en-GB"/>
              </w:rPr>
            </w:pPr>
            <w:r w:rsidRPr="00761A00">
              <w:rPr>
                <w:sz w:val="24"/>
                <w:lang w:val="en-GB"/>
              </w:rPr>
              <w:t>*</w:t>
            </w:r>
          </w:p>
        </w:tc>
        <w:sdt>
          <w:sdtPr>
            <w:rPr>
              <w:sz w:val="24"/>
              <w:lang w:val="en-GB"/>
            </w:rPr>
            <w:id w:val="1675067500"/>
            <w:placeholder>
              <w:docPart w:val="E74F27D15A7947DFA1EA756AE069BAD8"/>
            </w:placeholder>
            <w:showingPlcHdr/>
          </w:sdtPr>
          <w:sdtEndPr/>
          <w:sdtContent>
            <w:tc>
              <w:tcPr>
                <w:tcW w:w="4254" w:type="dxa"/>
                <w:tcBorders>
                  <w:left w:val="nil"/>
                </w:tcBorders>
              </w:tcPr>
              <w:p w:rsidR="00761A00" w:rsidRPr="00761A00" w:rsidRDefault="00761A00" w:rsidP="00761A00">
                <w:pPr>
                  <w:spacing w:before="120" w:after="120" w:line="276" w:lineRule="auto"/>
                  <w:rPr>
                    <w:sz w:val="24"/>
                    <w:lang w:val="en-GB"/>
                  </w:rPr>
                </w:pPr>
                <w:r w:rsidRPr="00761A00">
                  <w:rPr>
                    <w:color w:val="808080"/>
                  </w:rPr>
                  <w:t>Click here to enter text.</w:t>
                </w:r>
              </w:p>
            </w:tc>
          </w:sdtContent>
        </w:sdt>
      </w:tr>
      <w:tr w:rsidR="00761A00" w:rsidRPr="00761A00" w:rsidTr="00761A00">
        <w:trPr>
          <w:trHeight w:val="567"/>
        </w:trPr>
        <w:tc>
          <w:tcPr>
            <w:tcW w:w="4670" w:type="dxa"/>
            <w:shd w:val="clear" w:color="auto" w:fill="D9D9D9" w:themeFill="background1" w:themeFillShade="D9"/>
          </w:tcPr>
          <w:p w:rsidR="00761A00" w:rsidRPr="00761A00" w:rsidRDefault="00761A00" w:rsidP="00761A00">
            <w:pPr>
              <w:spacing w:before="120" w:after="120" w:line="276" w:lineRule="auto"/>
              <w:rPr>
                <w:sz w:val="24"/>
                <w:lang w:val="en-GB"/>
              </w:rPr>
            </w:pPr>
            <w:r>
              <w:rPr>
                <w:sz w:val="24"/>
                <w:lang w:val="en-GB"/>
              </w:rPr>
              <w:t>Current Practice Address</w:t>
            </w:r>
          </w:p>
        </w:tc>
        <w:tc>
          <w:tcPr>
            <w:tcW w:w="421" w:type="dxa"/>
            <w:tcBorders>
              <w:right w:val="nil"/>
            </w:tcBorders>
          </w:tcPr>
          <w:p w:rsidR="00761A00" w:rsidRPr="00761A00" w:rsidRDefault="00761A00" w:rsidP="00761A00">
            <w:pPr>
              <w:spacing w:before="120" w:after="120" w:line="276" w:lineRule="auto"/>
              <w:rPr>
                <w:sz w:val="24"/>
                <w:lang w:val="en-GB"/>
              </w:rPr>
            </w:pPr>
            <w:r w:rsidRPr="00761A00">
              <w:rPr>
                <w:sz w:val="24"/>
                <w:lang w:val="en-GB"/>
              </w:rPr>
              <w:t>*</w:t>
            </w:r>
          </w:p>
        </w:tc>
        <w:sdt>
          <w:sdtPr>
            <w:rPr>
              <w:sz w:val="24"/>
              <w:lang w:val="en-GB"/>
            </w:rPr>
            <w:id w:val="205373068"/>
            <w:placeholder>
              <w:docPart w:val="E74F27D15A7947DFA1EA756AE069BAD8"/>
            </w:placeholder>
            <w:showingPlcHdr/>
          </w:sdtPr>
          <w:sdtEndPr/>
          <w:sdtContent>
            <w:tc>
              <w:tcPr>
                <w:tcW w:w="4254" w:type="dxa"/>
                <w:tcBorders>
                  <w:left w:val="nil"/>
                </w:tcBorders>
              </w:tcPr>
              <w:p w:rsidR="00761A00" w:rsidRPr="00761A00" w:rsidRDefault="00761A00" w:rsidP="00761A00">
                <w:pPr>
                  <w:spacing w:before="120" w:after="120" w:line="276" w:lineRule="auto"/>
                  <w:rPr>
                    <w:sz w:val="24"/>
                    <w:lang w:val="en-GB"/>
                  </w:rPr>
                </w:pPr>
                <w:r w:rsidRPr="00761A00">
                  <w:rPr>
                    <w:color w:val="808080"/>
                  </w:rPr>
                  <w:t>Click here to enter text.</w:t>
                </w:r>
              </w:p>
            </w:tc>
          </w:sdtContent>
        </w:sdt>
      </w:tr>
      <w:tr w:rsidR="00761A00" w:rsidRPr="00761A00" w:rsidTr="00761A00">
        <w:trPr>
          <w:trHeight w:val="643"/>
        </w:trPr>
        <w:tc>
          <w:tcPr>
            <w:tcW w:w="4670" w:type="dxa"/>
            <w:shd w:val="clear" w:color="auto" w:fill="D9D9D9" w:themeFill="background1" w:themeFillShade="D9"/>
          </w:tcPr>
          <w:p w:rsidR="00761A00" w:rsidRPr="00761A00" w:rsidRDefault="00761A00" w:rsidP="00761A00">
            <w:pPr>
              <w:spacing w:before="120" w:after="120" w:line="276" w:lineRule="auto"/>
              <w:rPr>
                <w:sz w:val="24"/>
                <w:lang w:val="en-GB"/>
              </w:rPr>
            </w:pPr>
            <w:r>
              <w:rPr>
                <w:sz w:val="24"/>
                <w:lang w:val="en-GB"/>
              </w:rPr>
              <w:t>Date from which OV Status no longer required</w:t>
            </w:r>
          </w:p>
        </w:tc>
        <w:tc>
          <w:tcPr>
            <w:tcW w:w="421" w:type="dxa"/>
            <w:tcBorders>
              <w:right w:val="nil"/>
            </w:tcBorders>
          </w:tcPr>
          <w:p w:rsidR="00761A00" w:rsidRPr="00761A00" w:rsidRDefault="007E4207" w:rsidP="00761A00">
            <w:pPr>
              <w:spacing w:before="120" w:after="120" w:line="276" w:lineRule="auto"/>
              <w:rPr>
                <w:sz w:val="24"/>
                <w:lang w:val="en-GB"/>
              </w:rPr>
            </w:pPr>
            <w:r>
              <w:rPr>
                <w:sz w:val="24"/>
                <w:lang w:val="en-GB"/>
              </w:rPr>
              <w:t>*</w:t>
            </w:r>
          </w:p>
        </w:tc>
        <w:sdt>
          <w:sdtPr>
            <w:rPr>
              <w:sz w:val="24"/>
              <w:lang w:val="en-GB"/>
            </w:rPr>
            <w:id w:val="2003151003"/>
            <w:placeholder>
              <w:docPart w:val="615298BF260044599D5687FC6C2C0211"/>
            </w:placeholder>
            <w:showingPlcHdr/>
          </w:sdtPr>
          <w:sdtEndPr/>
          <w:sdtContent>
            <w:tc>
              <w:tcPr>
                <w:tcW w:w="4254" w:type="dxa"/>
                <w:tcBorders>
                  <w:left w:val="nil"/>
                </w:tcBorders>
              </w:tcPr>
              <w:p w:rsidR="00761A00" w:rsidRPr="00761A00" w:rsidRDefault="00761A00" w:rsidP="00761A00">
                <w:pPr>
                  <w:spacing w:before="120" w:after="120" w:line="276" w:lineRule="auto"/>
                  <w:rPr>
                    <w:sz w:val="24"/>
                    <w:lang w:val="en-GB"/>
                  </w:rPr>
                </w:pPr>
                <w:r w:rsidRPr="00761A00">
                  <w:rPr>
                    <w:color w:val="808080"/>
                  </w:rPr>
                  <w:t>Click here to enter text.</w:t>
                </w:r>
              </w:p>
            </w:tc>
          </w:sdtContent>
        </w:sdt>
      </w:tr>
      <w:tr w:rsidR="00761A00" w:rsidRPr="00761A00" w:rsidTr="00761A00">
        <w:trPr>
          <w:trHeight w:val="643"/>
        </w:trPr>
        <w:tc>
          <w:tcPr>
            <w:tcW w:w="4670" w:type="dxa"/>
            <w:shd w:val="clear" w:color="auto" w:fill="D9D9D9" w:themeFill="background1" w:themeFillShade="D9"/>
          </w:tcPr>
          <w:p w:rsidR="00761A00" w:rsidRPr="00761A00" w:rsidRDefault="00761A00" w:rsidP="00761A00">
            <w:pPr>
              <w:spacing w:before="120" w:after="120" w:line="276" w:lineRule="auto"/>
              <w:rPr>
                <w:sz w:val="24"/>
                <w:lang w:val="en-GB"/>
              </w:rPr>
            </w:pPr>
            <w:r>
              <w:rPr>
                <w:sz w:val="24"/>
                <w:lang w:val="en-GB"/>
              </w:rPr>
              <w:t>Additional Comments</w:t>
            </w:r>
          </w:p>
        </w:tc>
        <w:tc>
          <w:tcPr>
            <w:tcW w:w="421" w:type="dxa"/>
            <w:tcBorders>
              <w:right w:val="nil"/>
            </w:tcBorders>
          </w:tcPr>
          <w:p w:rsidR="00761A00" w:rsidRPr="00761A00" w:rsidRDefault="00761A00" w:rsidP="00761A00">
            <w:pPr>
              <w:spacing w:before="120" w:after="120" w:line="276" w:lineRule="auto"/>
              <w:rPr>
                <w:sz w:val="24"/>
                <w:lang w:val="en-GB"/>
              </w:rPr>
            </w:pPr>
          </w:p>
        </w:tc>
        <w:sdt>
          <w:sdtPr>
            <w:rPr>
              <w:sz w:val="24"/>
              <w:lang w:val="en-GB"/>
            </w:rPr>
            <w:id w:val="1198201749"/>
            <w:placeholder>
              <w:docPart w:val="615298BF260044599D5687FC6C2C0211"/>
            </w:placeholder>
            <w:showingPlcHdr/>
          </w:sdtPr>
          <w:sdtEndPr/>
          <w:sdtContent>
            <w:bookmarkStart w:id="0" w:name="_GoBack" w:displacedByCustomXml="prev"/>
            <w:tc>
              <w:tcPr>
                <w:tcW w:w="4254" w:type="dxa"/>
                <w:tcBorders>
                  <w:left w:val="nil"/>
                </w:tcBorders>
              </w:tcPr>
              <w:p w:rsidR="00761A00" w:rsidRPr="00761A00" w:rsidRDefault="00761A00" w:rsidP="00761A00">
                <w:pPr>
                  <w:spacing w:before="120" w:after="120" w:line="276" w:lineRule="auto"/>
                  <w:rPr>
                    <w:sz w:val="24"/>
                    <w:lang w:val="en-GB"/>
                  </w:rPr>
                </w:pPr>
                <w:r w:rsidRPr="00761A00">
                  <w:rPr>
                    <w:color w:val="808080"/>
                  </w:rPr>
                  <w:t>Click here to enter text.</w:t>
                </w:r>
              </w:p>
            </w:tc>
            <w:bookmarkEnd w:id="0" w:displacedByCustomXml="next"/>
          </w:sdtContent>
        </w:sdt>
      </w:tr>
      <w:tr w:rsidR="00761A00" w:rsidRPr="00761A00" w:rsidTr="00761A00">
        <w:trPr>
          <w:trHeight w:val="643"/>
        </w:trPr>
        <w:tc>
          <w:tcPr>
            <w:tcW w:w="9345" w:type="dxa"/>
            <w:gridSpan w:val="3"/>
            <w:shd w:val="clear" w:color="auto" w:fill="auto"/>
          </w:tcPr>
          <w:p w:rsidR="00761A00" w:rsidRPr="00761A00" w:rsidRDefault="00761A00" w:rsidP="007E4207">
            <w:pPr>
              <w:spacing w:before="120" w:after="120" w:line="276" w:lineRule="auto"/>
              <w:rPr>
                <w:sz w:val="24"/>
                <w:lang w:val="en-GB"/>
              </w:rPr>
            </w:pPr>
            <w:r>
              <w:rPr>
                <w:sz w:val="24"/>
                <w:lang w:val="en-GB"/>
              </w:rPr>
              <w:t xml:space="preserve">Please tick this box to confirm that you understand the requirement to dispose of your OV stamp and certificate: </w:t>
            </w:r>
            <w:sdt>
              <w:sdtPr>
                <w:rPr>
                  <w:sz w:val="24"/>
                  <w:lang w:val="en-GB"/>
                </w:rPr>
                <w:id w:val="-1478748308"/>
                <w14:checkbox>
                  <w14:checked w14:val="0"/>
                  <w14:checkedState w14:val="2612" w14:font="MS Gothic"/>
                  <w14:uncheckedState w14:val="2610" w14:font="MS Gothic"/>
                </w14:checkbox>
              </w:sdtPr>
              <w:sdtEndPr/>
              <w:sdtContent>
                <w:r w:rsidR="00FF40FF">
                  <w:rPr>
                    <w:rFonts w:ascii="MS Gothic" w:eastAsia="MS Gothic" w:hAnsi="MS Gothic" w:hint="eastAsia"/>
                    <w:sz w:val="24"/>
                    <w:lang w:val="en-GB"/>
                  </w:rPr>
                  <w:t>☐</w:t>
                </w:r>
              </w:sdtContent>
            </w:sdt>
          </w:p>
        </w:tc>
      </w:tr>
    </w:tbl>
    <w:p w:rsidR="00761A00" w:rsidRDefault="00761A00" w:rsidP="003E4A92">
      <w:pPr>
        <w:spacing w:line="276" w:lineRule="auto"/>
        <w:rPr>
          <w:b/>
          <w:sz w:val="24"/>
          <w:lang w:val="en-GB"/>
        </w:rPr>
      </w:pPr>
    </w:p>
    <w:p w:rsidR="00C8569C" w:rsidRDefault="00C8569C" w:rsidP="003E4A92">
      <w:pPr>
        <w:spacing w:line="276" w:lineRule="auto"/>
        <w:rPr>
          <w:b/>
          <w:sz w:val="24"/>
          <w:lang w:val="en-GB"/>
        </w:rPr>
      </w:pPr>
      <w:r>
        <w:rPr>
          <w:b/>
          <w:sz w:val="24"/>
          <w:lang w:val="en-GB"/>
        </w:rPr>
        <w:t>Once completed please return:</w:t>
      </w:r>
    </w:p>
    <w:tbl>
      <w:tblPr>
        <w:tblStyle w:val="TableGrid"/>
        <w:tblW w:w="0" w:type="auto"/>
        <w:tblLook w:val="04A0" w:firstRow="1" w:lastRow="0" w:firstColumn="1" w:lastColumn="0" w:noHBand="0" w:noVBand="1"/>
      </w:tblPr>
      <w:tblGrid>
        <w:gridCol w:w="5949"/>
        <w:gridCol w:w="3396"/>
      </w:tblGrid>
      <w:tr w:rsidR="007530EC" w:rsidTr="00F33B8D">
        <w:tc>
          <w:tcPr>
            <w:tcW w:w="5949" w:type="dxa"/>
            <w:tcBorders>
              <w:top w:val="nil"/>
              <w:left w:val="nil"/>
              <w:bottom w:val="nil"/>
              <w:right w:val="nil"/>
            </w:tcBorders>
          </w:tcPr>
          <w:p w:rsidR="007530EC" w:rsidRPr="001F2FFF" w:rsidRDefault="007530EC" w:rsidP="00F33B8D">
            <w:pPr>
              <w:spacing w:line="276" w:lineRule="auto"/>
              <w:rPr>
                <w:sz w:val="24"/>
                <w:lang w:val="en-GB"/>
              </w:rPr>
            </w:pPr>
            <w:r w:rsidRPr="001F2FFF">
              <w:rPr>
                <w:b/>
                <w:sz w:val="24"/>
                <w:lang w:val="en-GB"/>
              </w:rPr>
              <w:t>By Email:</w:t>
            </w:r>
            <w:r w:rsidRPr="001F2FFF">
              <w:rPr>
                <w:sz w:val="24"/>
                <w:lang w:val="en-GB"/>
              </w:rPr>
              <w:tab/>
            </w:r>
            <w:hyperlink r:id="rId10" w:history="1">
              <w:r w:rsidRPr="007E3D37">
                <w:rPr>
                  <w:rStyle w:val="Hyperlink"/>
                  <w:sz w:val="24"/>
                  <w:lang w:val="en-GB"/>
                </w:rPr>
                <w:t>CSCOneHealthOVTeam@apha.gov.uk</w:t>
              </w:r>
            </w:hyperlink>
            <w:r>
              <w:rPr>
                <w:sz w:val="24"/>
                <w:lang w:val="en-GB"/>
              </w:rPr>
              <w:t xml:space="preserve"> </w:t>
            </w:r>
          </w:p>
          <w:p w:rsidR="007530EC" w:rsidRPr="001F2FFF" w:rsidRDefault="007530EC" w:rsidP="00F33B8D">
            <w:pPr>
              <w:spacing w:line="276" w:lineRule="auto"/>
              <w:rPr>
                <w:sz w:val="24"/>
                <w:lang w:val="en-GB"/>
              </w:rPr>
            </w:pPr>
          </w:p>
          <w:p w:rsidR="007530EC" w:rsidRDefault="007530EC" w:rsidP="00F33B8D">
            <w:pPr>
              <w:spacing w:line="276" w:lineRule="auto"/>
              <w:rPr>
                <w:sz w:val="24"/>
                <w:lang w:val="en-GB"/>
              </w:rPr>
            </w:pPr>
          </w:p>
        </w:tc>
        <w:tc>
          <w:tcPr>
            <w:tcW w:w="3396" w:type="dxa"/>
            <w:tcBorders>
              <w:top w:val="nil"/>
              <w:left w:val="nil"/>
              <w:bottom w:val="nil"/>
              <w:right w:val="nil"/>
            </w:tcBorders>
          </w:tcPr>
          <w:p w:rsidR="007530EC" w:rsidRPr="001F2FFF" w:rsidRDefault="007530EC" w:rsidP="00F33B8D">
            <w:pPr>
              <w:spacing w:line="276" w:lineRule="auto"/>
              <w:rPr>
                <w:sz w:val="24"/>
                <w:lang w:val="en-GB"/>
              </w:rPr>
            </w:pPr>
            <w:r w:rsidRPr="001F2FFF">
              <w:rPr>
                <w:b/>
                <w:sz w:val="24"/>
                <w:lang w:val="en-GB"/>
              </w:rPr>
              <w:t>By Post:</w:t>
            </w:r>
            <w:r w:rsidRPr="001F2FFF">
              <w:rPr>
                <w:sz w:val="24"/>
                <w:lang w:val="en-GB"/>
              </w:rPr>
              <w:tab/>
              <w:t>OV Team</w:t>
            </w:r>
          </w:p>
          <w:p w:rsidR="007530EC" w:rsidRPr="001F2FFF" w:rsidRDefault="007530EC" w:rsidP="00F33B8D">
            <w:pPr>
              <w:spacing w:line="276" w:lineRule="auto"/>
              <w:rPr>
                <w:sz w:val="24"/>
                <w:lang w:val="en-GB"/>
              </w:rPr>
            </w:pPr>
            <w:r w:rsidRPr="001F2FFF">
              <w:rPr>
                <w:sz w:val="24"/>
                <w:lang w:val="en-GB"/>
              </w:rPr>
              <w:tab/>
            </w:r>
            <w:r w:rsidRPr="001F2FFF">
              <w:rPr>
                <w:sz w:val="24"/>
                <w:lang w:val="en-GB"/>
              </w:rPr>
              <w:tab/>
              <w:t>County Hall</w:t>
            </w:r>
          </w:p>
          <w:p w:rsidR="007530EC" w:rsidRPr="001F2FFF" w:rsidRDefault="007530EC" w:rsidP="00F33B8D">
            <w:pPr>
              <w:spacing w:line="276" w:lineRule="auto"/>
              <w:rPr>
                <w:sz w:val="24"/>
                <w:lang w:val="en-GB"/>
              </w:rPr>
            </w:pPr>
            <w:r w:rsidRPr="001F2FFF">
              <w:rPr>
                <w:sz w:val="24"/>
                <w:lang w:val="en-GB"/>
              </w:rPr>
              <w:tab/>
            </w:r>
            <w:r w:rsidRPr="001F2FFF">
              <w:rPr>
                <w:sz w:val="24"/>
                <w:lang w:val="en-GB"/>
              </w:rPr>
              <w:tab/>
              <w:t>Spetchley Road</w:t>
            </w:r>
          </w:p>
          <w:p w:rsidR="007530EC" w:rsidRPr="001F2FFF" w:rsidRDefault="007530EC" w:rsidP="00F33B8D">
            <w:pPr>
              <w:spacing w:line="276" w:lineRule="auto"/>
              <w:rPr>
                <w:sz w:val="24"/>
                <w:lang w:val="en-GB"/>
              </w:rPr>
            </w:pPr>
            <w:r w:rsidRPr="001F2FFF">
              <w:rPr>
                <w:sz w:val="24"/>
                <w:lang w:val="en-GB"/>
              </w:rPr>
              <w:tab/>
            </w:r>
            <w:r w:rsidRPr="001F2FFF">
              <w:rPr>
                <w:sz w:val="24"/>
                <w:lang w:val="en-GB"/>
              </w:rPr>
              <w:tab/>
              <w:t>Worcester</w:t>
            </w:r>
          </w:p>
          <w:p w:rsidR="007530EC" w:rsidRDefault="007530EC" w:rsidP="00F33B8D">
            <w:pPr>
              <w:spacing w:line="276" w:lineRule="auto"/>
              <w:rPr>
                <w:sz w:val="24"/>
                <w:lang w:val="en-GB"/>
              </w:rPr>
            </w:pPr>
            <w:r w:rsidRPr="001F2FFF">
              <w:rPr>
                <w:sz w:val="24"/>
                <w:lang w:val="en-GB"/>
              </w:rPr>
              <w:tab/>
            </w:r>
            <w:r w:rsidRPr="001F2FFF">
              <w:rPr>
                <w:sz w:val="24"/>
                <w:lang w:val="en-GB"/>
              </w:rPr>
              <w:tab/>
              <w:t>WR5 2NP</w:t>
            </w:r>
          </w:p>
        </w:tc>
      </w:tr>
    </w:tbl>
    <w:p w:rsidR="00C8569C" w:rsidRDefault="00C8569C" w:rsidP="003E4A92">
      <w:pPr>
        <w:spacing w:line="276" w:lineRule="auto"/>
        <w:rPr>
          <w:sz w:val="24"/>
          <w:lang w:val="en-GB"/>
        </w:rPr>
      </w:pPr>
    </w:p>
    <w:p w:rsidR="00C8569C" w:rsidRPr="00C8569C" w:rsidRDefault="00C8569C" w:rsidP="003E4A92">
      <w:pPr>
        <w:spacing w:line="276" w:lineRule="auto"/>
        <w:rPr>
          <w:b/>
          <w:sz w:val="24"/>
          <w:lang w:val="en-GB"/>
        </w:rPr>
      </w:pPr>
      <w:r w:rsidRPr="00C8569C">
        <w:rPr>
          <w:b/>
          <w:sz w:val="24"/>
          <w:lang w:val="en-GB"/>
        </w:rPr>
        <w:t>Applications will be actioned in 10 working days</w:t>
      </w:r>
      <w:r w:rsidR="00761A00">
        <w:rPr>
          <w:b/>
          <w:sz w:val="24"/>
          <w:lang w:val="en-GB"/>
        </w:rPr>
        <w:t>, any queries please contact the OV team.</w:t>
      </w:r>
    </w:p>
    <w:sectPr w:rsidR="00C8569C" w:rsidRPr="00C8569C" w:rsidSect="0041063F">
      <w:headerReference w:type="first" r:id="rId11"/>
      <w:footerReference w:type="first" r:id="rId12"/>
      <w:pgSz w:w="11907" w:h="16839" w:code="9"/>
      <w:pgMar w:top="2527" w:right="1276" w:bottom="1701" w:left="1276" w:header="794"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E8" w:rsidRDefault="00E107E8" w:rsidP="0024317A">
      <w:pPr>
        <w:spacing w:line="240" w:lineRule="auto"/>
      </w:pPr>
      <w:r>
        <w:separator/>
      </w:r>
    </w:p>
  </w:endnote>
  <w:endnote w:type="continuationSeparator" w:id="0">
    <w:p w:rsidR="00E107E8" w:rsidRDefault="00E107E8"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92" w:rsidRDefault="003E4A92" w:rsidP="00EC5F92">
    <w:pPr>
      <w:pStyle w:val="ListParagraph"/>
      <w:ind w:left="0"/>
      <w:rPr>
        <w:rFonts w:ascii="Arial" w:hAnsi="Arial" w:cs="Arial"/>
        <w:sz w:val="16"/>
        <w:szCs w:val="16"/>
      </w:rPr>
    </w:pPr>
    <w:r>
      <w:rPr>
        <w:rFonts w:ascii="Arial" w:hAnsi="Arial" w:cs="Arial"/>
        <w:sz w:val="16"/>
        <w:szCs w:val="16"/>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p w:rsidR="003E4A92" w:rsidRDefault="003E4A92" w:rsidP="00EC5F92">
    <w:pPr>
      <w:pStyle w:val="ListParagraph"/>
      <w:ind w:left="0"/>
      <w:rPr>
        <w:rFonts w:ascii="Arial" w:hAnsi="Arial" w:cs="Arial"/>
        <w:sz w:val="16"/>
        <w:szCs w:val="16"/>
      </w:rPr>
    </w:pPr>
  </w:p>
  <w:p w:rsidR="003E4A92" w:rsidRPr="00EC5F92" w:rsidRDefault="003E4A92" w:rsidP="00EC5F92">
    <w:pPr>
      <w:pStyle w:val="ListParagraph"/>
      <w:ind w:left="0"/>
      <w:rPr>
        <w:rFonts w:ascii="Arial" w:hAnsi="Arial" w:cs="Arial"/>
        <w:sz w:val="16"/>
        <w:szCs w:val="16"/>
      </w:rPr>
    </w:pPr>
    <w:r>
      <w:rPr>
        <w:rFonts w:ascii="Arial" w:hAnsi="Arial" w:cs="Arial"/>
        <w:sz w:val="16"/>
        <w:szCs w:val="16"/>
      </w:rPr>
      <w:t>Mae APHA yn un o Asiantaethau Gweithredol Adran yr Amgylchedd, Bwyd a Materion Gwledig ac mae hefyd yn gweithio ar ran Llywodraeth yr Alban, Llywodraeth Cymru a'r Asiantaeth Safonau Bwyd i ddiogelu iechyd anifeiliaid a phlanhigion er budd pobl, yr amgylchedd a'r economi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E8" w:rsidRDefault="00E107E8" w:rsidP="0024317A">
      <w:pPr>
        <w:spacing w:line="240" w:lineRule="auto"/>
      </w:pPr>
      <w:r>
        <w:separator/>
      </w:r>
    </w:p>
  </w:footnote>
  <w:footnote w:type="continuationSeparator" w:id="0">
    <w:p w:rsidR="00E107E8" w:rsidRDefault="00E107E8"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969"/>
      <w:gridCol w:w="3261"/>
      <w:gridCol w:w="142"/>
      <w:gridCol w:w="1983"/>
    </w:tblGrid>
    <w:tr w:rsidR="003E4A92" w:rsidRPr="00EC5F92" w:rsidTr="00EC5F92">
      <w:trPr>
        <w:trHeight w:val="2000"/>
      </w:trPr>
      <w:tc>
        <w:tcPr>
          <w:tcW w:w="2121" w:type="pct"/>
          <w:shd w:val="clear" w:color="auto" w:fill="auto"/>
          <w:tcMar>
            <w:left w:w="0" w:type="dxa"/>
            <w:right w:w="0" w:type="dxa"/>
          </w:tcMar>
        </w:tcPr>
        <w:p w:rsidR="003E4A92" w:rsidRPr="00EC5F92" w:rsidRDefault="003E4A92" w:rsidP="00EB2135">
          <w:pPr>
            <w:pStyle w:val="Header"/>
          </w:pPr>
          <w:r>
            <w:rPr>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17905" cy="11880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188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43" w:type="pct"/>
          <w:shd w:val="clear" w:color="auto" w:fill="auto"/>
        </w:tcPr>
        <w:p w:rsidR="003E4A92" w:rsidRPr="00EC5F92" w:rsidRDefault="003E4A92" w:rsidP="00D5679D">
          <w:pPr>
            <w:pStyle w:val="Header"/>
          </w:pPr>
          <w:r w:rsidRPr="00EC5F92">
            <w:t>Animal and Plant Health Agency</w:t>
          </w:r>
        </w:p>
        <w:p w:rsidR="003E4A92" w:rsidRPr="00EC5F92" w:rsidRDefault="003E4A92" w:rsidP="00D5679D">
          <w:pPr>
            <w:pStyle w:val="Header"/>
          </w:pPr>
          <w:r w:rsidRPr="00EC5F92">
            <w:t>Asiantaeth Iechyd Anifeiliaid a Phlanhigion</w:t>
          </w:r>
        </w:p>
        <w:p w:rsidR="003E4A92" w:rsidRPr="00EC5F92" w:rsidRDefault="003E4A92" w:rsidP="00D5679D">
          <w:pPr>
            <w:pStyle w:val="Header"/>
          </w:pPr>
          <w:r>
            <w:t>OV Team</w:t>
          </w:r>
        </w:p>
        <w:p w:rsidR="003E4A92" w:rsidRPr="00EC5F92" w:rsidRDefault="003E4A92" w:rsidP="00D5679D">
          <w:pPr>
            <w:pStyle w:val="Header"/>
          </w:pPr>
          <w:r>
            <w:t>County Hall</w:t>
          </w:r>
        </w:p>
        <w:p w:rsidR="003E4A92" w:rsidRPr="00EC5F92" w:rsidRDefault="003E4A92" w:rsidP="00D5679D">
          <w:pPr>
            <w:pStyle w:val="Header"/>
          </w:pPr>
          <w:r>
            <w:t>Spetchley Road</w:t>
          </w:r>
        </w:p>
        <w:p w:rsidR="003E4A92" w:rsidRPr="00EC5F92" w:rsidRDefault="003E4A92" w:rsidP="00D5679D">
          <w:pPr>
            <w:pStyle w:val="Header"/>
          </w:pPr>
          <w:r>
            <w:t>Worcester</w:t>
          </w:r>
        </w:p>
        <w:p w:rsidR="003E4A92" w:rsidRPr="00EC5F92" w:rsidRDefault="003E4A92" w:rsidP="00D5679D">
          <w:pPr>
            <w:pStyle w:val="Header"/>
          </w:pPr>
          <w:r>
            <w:t>WR5 2NP</w:t>
          </w:r>
        </w:p>
        <w:p w:rsidR="003E4A92" w:rsidRPr="00EC5F92" w:rsidRDefault="003E4A92" w:rsidP="00D5679D">
          <w:pPr>
            <w:pStyle w:val="Header"/>
          </w:pPr>
        </w:p>
        <w:p w:rsidR="003E4A92" w:rsidRPr="00EC5F92" w:rsidRDefault="003E4A92" w:rsidP="00D5679D">
          <w:pPr>
            <w:pStyle w:val="Header"/>
          </w:pPr>
        </w:p>
        <w:p w:rsidR="003E4A92" w:rsidRPr="00EC5F92" w:rsidRDefault="003E4A92" w:rsidP="00D5679D">
          <w:pPr>
            <w:pStyle w:val="Header"/>
          </w:pPr>
        </w:p>
      </w:tc>
      <w:tc>
        <w:tcPr>
          <w:tcW w:w="76" w:type="pct"/>
          <w:shd w:val="clear" w:color="auto" w:fill="auto"/>
        </w:tcPr>
        <w:p w:rsidR="003E4A92" w:rsidRPr="00EC5F92" w:rsidRDefault="003E4A92" w:rsidP="0098234C">
          <w:pPr>
            <w:pStyle w:val="Header"/>
            <w:rPr>
              <w:color w:val="005ABB"/>
            </w:rPr>
          </w:pPr>
        </w:p>
      </w:tc>
      <w:tc>
        <w:tcPr>
          <w:tcW w:w="1060" w:type="pct"/>
          <w:shd w:val="clear" w:color="auto" w:fill="auto"/>
          <w:tcMar>
            <w:left w:w="0" w:type="dxa"/>
            <w:right w:w="0" w:type="dxa"/>
          </w:tcMar>
        </w:tcPr>
        <w:p w:rsidR="003E4A92" w:rsidRPr="00EC5F92" w:rsidRDefault="003E4A92" w:rsidP="00D5679D">
          <w:pPr>
            <w:pStyle w:val="Header"/>
          </w:pPr>
          <w:r>
            <w:t>T:  02080 261094</w:t>
          </w:r>
        </w:p>
        <w:p w:rsidR="003E4A92" w:rsidRPr="00EC5F92" w:rsidRDefault="003E4A92" w:rsidP="00192A0D">
          <w:pPr>
            <w:pStyle w:val="Header"/>
          </w:pPr>
        </w:p>
        <w:p w:rsidR="003E4A92" w:rsidRPr="00EC5F92" w:rsidRDefault="003E4A92" w:rsidP="00E7537E">
          <w:pPr>
            <w:pStyle w:val="Header"/>
            <w:rPr>
              <w:color w:val="005ABB"/>
            </w:rPr>
          </w:pPr>
          <w:r w:rsidRPr="00EC5F92">
            <w:rPr>
              <w:color w:val="00AF41"/>
            </w:rPr>
            <w:t>www.gov.uk/apha</w:t>
          </w:r>
        </w:p>
      </w:tc>
    </w:tr>
  </w:tbl>
  <w:p w:rsidR="003E4A92" w:rsidRPr="0098234C" w:rsidRDefault="003E4A92"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01F84"/>
    <w:multiLevelType w:val="hybridMultilevel"/>
    <w:tmpl w:val="C4AA5DFC"/>
    <w:lvl w:ilvl="0" w:tplc="3DAC43CE">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cryptProviderType="rsaAES" w:cryptAlgorithmClass="hash" w:cryptAlgorithmType="typeAny" w:cryptAlgorithmSid="14" w:cryptSpinCount="100000" w:hash="gKFl+usTFyg5CXjSE14XE3kERwTvxEwDzhWRJVj8GESeeZ+WNO4gJ9FYFlEtcDaiUDLz5rGZfu4+vjGeiEVrSQ==" w:salt="qyqjOkRUspgXNlG/F9znQQ=="/>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00"/>
    <w:rsid w:val="000125AC"/>
    <w:rsid w:val="00015200"/>
    <w:rsid w:val="00015E72"/>
    <w:rsid w:val="000174E2"/>
    <w:rsid w:val="000273D1"/>
    <w:rsid w:val="00041A3A"/>
    <w:rsid w:val="0004359E"/>
    <w:rsid w:val="00074FA4"/>
    <w:rsid w:val="00081E39"/>
    <w:rsid w:val="00086DB2"/>
    <w:rsid w:val="000A6B93"/>
    <w:rsid w:val="000C1072"/>
    <w:rsid w:val="000C2F84"/>
    <w:rsid w:val="000C68C5"/>
    <w:rsid w:val="000C6F28"/>
    <w:rsid w:val="000F2D45"/>
    <w:rsid w:val="000F7B79"/>
    <w:rsid w:val="00132B73"/>
    <w:rsid w:val="001331A2"/>
    <w:rsid w:val="00134A59"/>
    <w:rsid w:val="00160900"/>
    <w:rsid w:val="00163156"/>
    <w:rsid w:val="00176228"/>
    <w:rsid w:val="0018729E"/>
    <w:rsid w:val="00192A0D"/>
    <w:rsid w:val="00196547"/>
    <w:rsid w:val="001D6CA5"/>
    <w:rsid w:val="001F54E1"/>
    <w:rsid w:val="002107D2"/>
    <w:rsid w:val="0021204C"/>
    <w:rsid w:val="0021389D"/>
    <w:rsid w:val="00230585"/>
    <w:rsid w:val="0024317A"/>
    <w:rsid w:val="00250DD5"/>
    <w:rsid w:val="00273F13"/>
    <w:rsid w:val="0029209E"/>
    <w:rsid w:val="00296CB6"/>
    <w:rsid w:val="002A109A"/>
    <w:rsid w:val="002C4183"/>
    <w:rsid w:val="00302D25"/>
    <w:rsid w:val="00324C85"/>
    <w:rsid w:val="00347E40"/>
    <w:rsid w:val="00351688"/>
    <w:rsid w:val="003548D3"/>
    <w:rsid w:val="0035686D"/>
    <w:rsid w:val="003879AA"/>
    <w:rsid w:val="003A57F1"/>
    <w:rsid w:val="003E4A92"/>
    <w:rsid w:val="003E4EA1"/>
    <w:rsid w:val="003E634B"/>
    <w:rsid w:val="003F539D"/>
    <w:rsid w:val="003F65CC"/>
    <w:rsid w:val="004072EF"/>
    <w:rsid w:val="0041063F"/>
    <w:rsid w:val="0044188B"/>
    <w:rsid w:val="0047130F"/>
    <w:rsid w:val="004942F8"/>
    <w:rsid w:val="004D49BC"/>
    <w:rsid w:val="004E21F6"/>
    <w:rsid w:val="004E2E5E"/>
    <w:rsid w:val="00546392"/>
    <w:rsid w:val="00561E08"/>
    <w:rsid w:val="00582C27"/>
    <w:rsid w:val="005859CA"/>
    <w:rsid w:val="005B11C6"/>
    <w:rsid w:val="005D2C5A"/>
    <w:rsid w:val="005F167A"/>
    <w:rsid w:val="006059D5"/>
    <w:rsid w:val="006432FE"/>
    <w:rsid w:val="00644CFE"/>
    <w:rsid w:val="006840E0"/>
    <w:rsid w:val="007530EC"/>
    <w:rsid w:val="00754449"/>
    <w:rsid w:val="00761A00"/>
    <w:rsid w:val="007803BB"/>
    <w:rsid w:val="0078680F"/>
    <w:rsid w:val="00792F42"/>
    <w:rsid w:val="007E4207"/>
    <w:rsid w:val="007E4CB7"/>
    <w:rsid w:val="007E6E7F"/>
    <w:rsid w:val="00824280"/>
    <w:rsid w:val="008378BB"/>
    <w:rsid w:val="00840087"/>
    <w:rsid w:val="00851429"/>
    <w:rsid w:val="00870FFC"/>
    <w:rsid w:val="00891DC9"/>
    <w:rsid w:val="008C0B8A"/>
    <w:rsid w:val="009329E6"/>
    <w:rsid w:val="00946BD7"/>
    <w:rsid w:val="00952BCA"/>
    <w:rsid w:val="00966958"/>
    <w:rsid w:val="00972D81"/>
    <w:rsid w:val="0098234C"/>
    <w:rsid w:val="009B05A0"/>
    <w:rsid w:val="009F480F"/>
    <w:rsid w:val="00A02994"/>
    <w:rsid w:val="00A77139"/>
    <w:rsid w:val="00A82E50"/>
    <w:rsid w:val="00AB00F3"/>
    <w:rsid w:val="00AC4ABE"/>
    <w:rsid w:val="00AE05B4"/>
    <w:rsid w:val="00AF0229"/>
    <w:rsid w:val="00B54EDA"/>
    <w:rsid w:val="00B73118"/>
    <w:rsid w:val="00C46496"/>
    <w:rsid w:val="00C64923"/>
    <w:rsid w:val="00C82638"/>
    <w:rsid w:val="00C8569C"/>
    <w:rsid w:val="00C91C4C"/>
    <w:rsid w:val="00CA65A1"/>
    <w:rsid w:val="00CB7E04"/>
    <w:rsid w:val="00CC05C1"/>
    <w:rsid w:val="00CF150A"/>
    <w:rsid w:val="00D10A24"/>
    <w:rsid w:val="00D37C50"/>
    <w:rsid w:val="00D47258"/>
    <w:rsid w:val="00D5679D"/>
    <w:rsid w:val="00D635E4"/>
    <w:rsid w:val="00D749B4"/>
    <w:rsid w:val="00D76618"/>
    <w:rsid w:val="00D85E5F"/>
    <w:rsid w:val="00DA449E"/>
    <w:rsid w:val="00DE512D"/>
    <w:rsid w:val="00E107E8"/>
    <w:rsid w:val="00E65864"/>
    <w:rsid w:val="00E6708E"/>
    <w:rsid w:val="00E7537E"/>
    <w:rsid w:val="00E75CE0"/>
    <w:rsid w:val="00E83B52"/>
    <w:rsid w:val="00E83F05"/>
    <w:rsid w:val="00E87E1C"/>
    <w:rsid w:val="00E92D2E"/>
    <w:rsid w:val="00E942D7"/>
    <w:rsid w:val="00EA007F"/>
    <w:rsid w:val="00EB2135"/>
    <w:rsid w:val="00EB59EA"/>
    <w:rsid w:val="00EB661D"/>
    <w:rsid w:val="00EC5F92"/>
    <w:rsid w:val="00ED02FE"/>
    <w:rsid w:val="00F133C4"/>
    <w:rsid w:val="00F17869"/>
    <w:rsid w:val="00F36C2A"/>
    <w:rsid w:val="00F53FA6"/>
    <w:rsid w:val="00F57526"/>
    <w:rsid w:val="00F638EF"/>
    <w:rsid w:val="00F77E63"/>
    <w:rsid w:val="00F94B0D"/>
    <w:rsid w:val="00FB1082"/>
    <w:rsid w:val="00FD4BB4"/>
    <w:rsid w:val="00FF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CE108-365A-4EC4-B036-04B394A4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9C"/>
    <w:pPr>
      <w:spacing w:line="240" w:lineRule="exact"/>
    </w:pPr>
    <w:rPr>
      <w:rFonts w:ascii="Arial" w:hAnsi="Arial"/>
      <w:szCs w:val="22"/>
      <w:lang w:val="en-US" w:eastAsia="en-US"/>
    </w:rPr>
  </w:style>
  <w:style w:type="paragraph" w:styleId="Heading1">
    <w:name w:val="heading 1"/>
    <w:basedOn w:val="Normal"/>
    <w:next w:val="Normal"/>
    <w:link w:val="Heading1Char"/>
    <w:uiPriority w:val="9"/>
    <w:qFormat/>
    <w:rsid w:val="00F133C4"/>
    <w:pPr>
      <w:keepNext/>
      <w:spacing w:before="240" w:after="60"/>
      <w:outlineLvl w:val="0"/>
    </w:pPr>
    <w:rPr>
      <w:rFonts w:eastAsia="Times New Roman"/>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rFonts w:eastAsiaTheme="majorEastAsia" w:cstheme="majorBidi"/>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Times New Roman"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Times New Roman"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mage">
    <w:name w:val="Header image"/>
    <w:qFormat/>
    <w:rsid w:val="003548D3"/>
    <w:pPr>
      <w:spacing w:after="200" w:line="276" w:lineRule="auto"/>
    </w:pPr>
    <w:rPr>
      <w:rFonts w:ascii="Arial" w:hAnsi="Arial"/>
      <w:noProof/>
      <w:szCs w:val="22"/>
      <w:lang w:val="en-US" w:eastAsia="en-US"/>
    </w:rPr>
  </w:style>
  <w:style w:type="paragraph" w:styleId="ListParagraph">
    <w:name w:val="List Paragraph"/>
    <w:basedOn w:val="Normal"/>
    <w:uiPriority w:val="34"/>
    <w:qFormat/>
    <w:rsid w:val="00EC5F92"/>
    <w:pPr>
      <w:spacing w:line="240" w:lineRule="auto"/>
      <w:ind w:left="720"/>
    </w:pPr>
    <w:rPr>
      <w:rFonts w:ascii="Calibri" w:hAnsi="Calibri"/>
      <w:sz w:val="22"/>
      <w:lang w:val="en-GB"/>
    </w:rPr>
  </w:style>
  <w:style w:type="character" w:styleId="PlaceholderText">
    <w:name w:val="Placeholder Text"/>
    <w:basedOn w:val="DefaultParagraphFont"/>
    <w:uiPriority w:val="99"/>
    <w:semiHidden/>
    <w:rsid w:val="003E4A92"/>
    <w:rPr>
      <w:color w:val="808080"/>
    </w:rPr>
  </w:style>
  <w:style w:type="character" w:styleId="Hyperlink">
    <w:name w:val="Hyperlink"/>
    <w:basedOn w:val="DefaultParagraphFont"/>
    <w:uiPriority w:val="99"/>
    <w:unhideWhenUsed/>
    <w:rsid w:val="00C8569C"/>
    <w:rPr>
      <w:color w:val="0000FF" w:themeColor="hyperlink"/>
      <w:u w:val="single"/>
    </w:rPr>
  </w:style>
  <w:style w:type="table" w:customStyle="1" w:styleId="TableGrid1">
    <w:name w:val="Table Grid1"/>
    <w:basedOn w:val="TableNormal"/>
    <w:next w:val="TableGrid"/>
    <w:uiPriority w:val="59"/>
    <w:rsid w:val="0076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2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SCOneHealthOVTeam@aph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5298BF260044599D5687FC6C2C0211"/>
        <w:category>
          <w:name w:val="General"/>
          <w:gallery w:val="placeholder"/>
        </w:category>
        <w:types>
          <w:type w:val="bbPlcHdr"/>
        </w:types>
        <w:behaviors>
          <w:behavior w:val="content"/>
        </w:behaviors>
        <w:guid w:val="{16E47218-42B3-4272-A73D-48FC1C1356E9}"/>
      </w:docPartPr>
      <w:docPartBody>
        <w:p w:rsidR="0055541D" w:rsidRDefault="009D14ED" w:rsidP="009D14ED">
          <w:pPr>
            <w:pStyle w:val="615298BF260044599D5687FC6C2C0211"/>
          </w:pPr>
          <w:r w:rsidRPr="002E3178">
            <w:rPr>
              <w:rStyle w:val="PlaceholderText"/>
            </w:rPr>
            <w:t>Click here to enter text.</w:t>
          </w:r>
        </w:p>
      </w:docPartBody>
    </w:docPart>
    <w:docPart>
      <w:docPartPr>
        <w:name w:val="E74F27D15A7947DFA1EA756AE069BAD8"/>
        <w:category>
          <w:name w:val="General"/>
          <w:gallery w:val="placeholder"/>
        </w:category>
        <w:types>
          <w:type w:val="bbPlcHdr"/>
        </w:types>
        <w:behaviors>
          <w:behavior w:val="content"/>
        </w:behaviors>
        <w:guid w:val="{0319A3AD-C99D-4648-9B8D-A6F443DD68FB}"/>
      </w:docPartPr>
      <w:docPartBody>
        <w:p w:rsidR="0055541D" w:rsidRDefault="009D14ED" w:rsidP="009D14ED">
          <w:pPr>
            <w:pStyle w:val="E74F27D15A7947DFA1EA756AE069BAD8"/>
          </w:pPr>
          <w:r w:rsidRPr="002E3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ED"/>
    <w:rsid w:val="0055541D"/>
    <w:rsid w:val="009D14ED"/>
    <w:rsid w:val="00A95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4ED"/>
    <w:rPr>
      <w:color w:val="808080"/>
    </w:rPr>
  </w:style>
  <w:style w:type="paragraph" w:customStyle="1" w:styleId="EAC6295A274A4D82A3E928E7799BEFFF">
    <w:name w:val="EAC6295A274A4D82A3E928E7799BEFFF"/>
  </w:style>
  <w:style w:type="paragraph" w:customStyle="1" w:styleId="50C4F8C2843845E795C7C4B28F3D6A8D">
    <w:name w:val="50C4F8C2843845E795C7C4B28F3D6A8D"/>
  </w:style>
  <w:style w:type="paragraph" w:customStyle="1" w:styleId="DE6B7D4545FF4C59AC38255C71A13450">
    <w:name w:val="DE6B7D4545FF4C59AC38255C71A13450"/>
    <w:rsid w:val="009D14ED"/>
  </w:style>
  <w:style w:type="paragraph" w:customStyle="1" w:styleId="9306671762454584B495205D56A6B3E0">
    <w:name w:val="9306671762454584B495205D56A6B3E0"/>
    <w:rsid w:val="009D14ED"/>
  </w:style>
  <w:style w:type="paragraph" w:customStyle="1" w:styleId="E4991EFC45FD4B84B58D6C64B451EFD5">
    <w:name w:val="E4991EFC45FD4B84B58D6C64B451EFD5"/>
    <w:rsid w:val="009D14ED"/>
  </w:style>
  <w:style w:type="paragraph" w:customStyle="1" w:styleId="569B90467D68439482964A3E559FB77A">
    <w:name w:val="569B90467D68439482964A3E559FB77A"/>
    <w:rsid w:val="009D14ED"/>
  </w:style>
  <w:style w:type="paragraph" w:customStyle="1" w:styleId="615298BF260044599D5687FC6C2C0211">
    <w:name w:val="615298BF260044599D5687FC6C2C0211"/>
    <w:rsid w:val="009D14ED"/>
  </w:style>
  <w:style w:type="paragraph" w:customStyle="1" w:styleId="E74F27D15A7947DFA1EA756AE069BAD8">
    <w:name w:val="E74F27D15A7947DFA1EA756AE069BAD8"/>
    <w:rsid w:val="009D14ED"/>
  </w:style>
  <w:style w:type="paragraph" w:customStyle="1" w:styleId="659CF8DA55F34702AA3F3BC984191397">
    <w:name w:val="659CF8DA55F34702AA3F3BC984191397"/>
    <w:rsid w:val="009D14ED"/>
  </w:style>
  <w:style w:type="paragraph" w:customStyle="1" w:styleId="AC010761CC0344ECB56C870B3B1A9802">
    <w:name w:val="AC010761CC0344ECB56C870B3B1A9802"/>
    <w:rsid w:val="009D1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HVLA Template" ma:contentTypeID="0x0101000EAA79A8998B6444A2F6F546C7B444F302000B8BD975CB7902418D68E02F5A2FE073" ma:contentTypeVersion="14" ma:contentTypeDescription="" ma:contentTypeScope="" ma:versionID="bc3fcd50a4c8d79c4cc004e3fa4d235a">
  <xsd:schema xmlns:xsd="http://www.w3.org/2001/XMLSchema" xmlns:p="http://schemas.microsoft.com/office/2006/metadata/properties" xmlns:ns2="febf35b3-672f-4b70-b23f-1edeefc45b66" xmlns:ns3="c794bfec-1018-4eae-8751-986a41edd358" targetNamespace="http://schemas.microsoft.com/office/2006/metadata/properties" ma:root="true" ma:fieldsID="a021062f727320a13d09256f6f0fec76" ns2:_="" ns3:_="">
    <xsd:import namespace="febf35b3-672f-4b70-b23f-1edeefc45b66"/>
    <xsd:import namespace="c794bfec-1018-4eae-8751-986a41edd358"/>
    <xsd:element name="properties">
      <xsd:complexType>
        <xsd:sequence>
          <xsd:element name="documentManagement">
            <xsd:complexType>
              <xsd:all>
                <xsd:element ref="ns2:Date_x0020_of_x0020_Content" minOccurs="0"/>
                <xsd:element ref="ns2:Content_x0020_owner" minOccurs="0"/>
                <xsd:element ref="ns2:Document_x0020_description" minOccurs="0"/>
                <xsd:element ref="ns2:Document_x0020_area" minOccurs="0"/>
                <xsd:element ref="ns2:Former_x0020_VLA" minOccurs="0"/>
                <xsd:element ref="ns2:Former_x0020_AH" minOccurs="0"/>
                <xsd:element ref="ns3:Popular_x0020_form" minOccurs="0"/>
                <xsd:element ref="ns3:Template_x0020_topic" minOccurs="0"/>
                <xsd:element ref="ns2:Form_x002f_Template_x0020_No." minOccurs="0"/>
              </xsd:all>
            </xsd:complexType>
          </xsd:element>
        </xsd:sequence>
      </xsd:complexType>
    </xsd:element>
  </xsd:schema>
  <xsd:schema xmlns:xsd="http://www.w3.org/2001/XMLSchema" xmlns:dms="http://schemas.microsoft.com/office/2006/documentManagement/types" targetNamespace="febf35b3-672f-4b70-b23f-1edeefc45b66" elementFormDefault="qualified">
    <xsd:import namespace="http://schemas.microsoft.com/office/2006/documentManagement/types"/>
    <xsd:element name="Date_x0020_of_x0020_Content" ma:index="2" nillable="true" ma:displayName="Date of Content" ma:default="[today]" ma:description="Date of content (e.g. date document completed/signed off)" ma:format="DateTime" ma:internalName="Date_x0020_of_x0020_Content">
      <xsd:simpleType>
        <xsd:restriction base="dms:DateTime"/>
      </xsd:simpleType>
    </xsd:element>
    <xsd:element name="Content_x0020_owner" ma:index="3" nillable="true" ma:displayName="Content owner" ma:list="UserInfo" ma:internalName="Cont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4" nillable="true" ma:displayName="Document description" ma:internalName="Document_x0020_description">
      <xsd:simpleType>
        <xsd:restriction base="dms:Note"/>
      </xsd:simpleType>
    </xsd:element>
    <xsd:element name="Document_x0020_area" ma:index="5" nillable="true" ma:displayName="Document area" ma:list="{fe343717-5f69-470e-bd87-7e48b6adc2eb}" ma:internalName="Document_x0020_area" ma:showField="Title" ma:web="d3787adf-5cbb-4ab8-831e-56f4980230d8">
      <xsd:simpleType>
        <xsd:restriction base="dms:Lookup"/>
      </xsd:simpleType>
    </xsd:element>
    <xsd:element name="Former_x0020_VLA" ma:index="6" nillable="true" ma:displayName="Former VLA" ma:default="0" ma:internalName="Former_x0020_VLA">
      <xsd:simpleType>
        <xsd:restriction base="dms:Boolean"/>
      </xsd:simpleType>
    </xsd:element>
    <xsd:element name="Former_x0020_AH" ma:index="7" nillable="true" ma:displayName="Former AH" ma:default="0" ma:internalName="Former_x0020_AH">
      <xsd:simpleType>
        <xsd:restriction base="dms:Boolean"/>
      </xsd:simpleType>
    </xsd:element>
    <xsd:element name="Form_x002f_Template_x0020_No." ma:index="16" nillable="true" ma:displayName="Form/Template No." ma:internalName="Form_x002F_Template_x0020_No_x002e_">
      <xsd:simpleType>
        <xsd:restriction base="dms:Text">
          <xsd:maxLength value="255"/>
        </xsd:restriction>
      </xsd:simpleType>
    </xsd:element>
  </xsd:schema>
  <xsd:schema xmlns:xsd="http://www.w3.org/2001/XMLSchema" xmlns:dms="http://schemas.microsoft.com/office/2006/documentManagement/types" targetNamespace="c794bfec-1018-4eae-8751-986a41edd358" elementFormDefault="qualified">
    <xsd:import namespace="http://schemas.microsoft.com/office/2006/documentManagement/types"/>
    <xsd:element name="Popular_x0020_form" ma:index="8" nillable="true" ma:displayName="Popular-form" ma:default="0" ma:internalName="Popular_x0020_form">
      <xsd:simpleType>
        <xsd:restriction base="dms:Boolean"/>
      </xsd:simpleType>
    </xsd:element>
    <xsd:element name="Template_x0020_topic" ma:index="9" nillable="true" ma:displayName="Template-topic" ma:list="{d8116c06-457f-4fca-ae04-3224aaf4abfd}" ma:internalName="Template_x0020_topic" ma:showField="Title" ma:web="4b154249-811f-4a02-8122-b3fdf499a52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_x0020_owner xmlns="febf35b3-672f-4b70-b23f-1edeefc45b66">
      <UserInfo>
        <DisplayName/>
        <AccountId xsi:nil="true"/>
        <AccountType/>
      </UserInfo>
    </Content_x0020_owner>
    <Former_x0020_AH xmlns="febf35b3-672f-4b70-b23f-1edeefc45b66">false</Former_x0020_AH>
    <Form_x002f_Template_x0020_No. xmlns="febf35b3-672f-4b70-b23f-1edeefc45b66" xsi:nil="true"/>
    <Popular_x0020_form xmlns="c794bfec-1018-4eae-8751-986a41edd358">false</Popular_x0020_form>
    <Date_x0020_of_x0020_Content xmlns="febf35b3-672f-4b70-b23f-1edeefc45b66">2017-07-25T14:26:53+00:00</Date_x0020_of_x0020_Content>
    <Document_x0020_description xmlns="febf35b3-672f-4b70-b23f-1edeefc45b66" xsi:nil="true"/>
    <Former_x0020_VLA xmlns="febf35b3-672f-4b70-b23f-1edeefc45b66">false</Former_x0020_VLA>
    <Document_x0020_area xmlns="febf35b3-672f-4b70-b23f-1edeefc45b66" xsi:nil="true"/>
    <Template_x0020_topic xmlns="c794bfec-1018-4eae-8751-986a41edd3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D32E2-D2C0-42D5-BB81-5B8653A36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f35b3-672f-4b70-b23f-1edeefc45b66"/>
    <ds:schemaRef ds:uri="c794bfec-1018-4eae-8751-986a41edd35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1E13B0-CEDA-431C-B430-8B4EBB3D37AE}">
  <ds:schemaRefs>
    <ds:schemaRef ds:uri="http://schemas.microsoft.com/office/2006/metadata/properties"/>
    <ds:schemaRef ds:uri="febf35b3-672f-4b70-b23f-1edeefc45b66"/>
    <ds:schemaRef ds:uri="c794bfec-1018-4eae-8751-986a41edd358"/>
  </ds:schemaRefs>
</ds:datastoreItem>
</file>

<file path=customXml/itemProps3.xml><?xml version="1.0" encoding="utf-8"?>
<ds:datastoreItem xmlns:ds="http://schemas.openxmlformats.org/officeDocument/2006/customXml" ds:itemID="{E79B3F93-D41A-476F-B5A7-9C135503D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APHA letterhead (dual language) - colour</vt:lpstr>
    </vt:vector>
  </TitlesOfParts>
  <Company>Defra</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APHA letterhead (dual language) - colour</dc:title>
  <dc:creator>Mackins, Alex (APHA)</dc:creator>
  <cp:lastModifiedBy>Jenkins, Ellen (APHA)</cp:lastModifiedBy>
  <cp:revision>2</cp:revision>
  <cp:lastPrinted>2014-09-22T10:47:00Z</cp:lastPrinted>
  <dcterms:created xsi:type="dcterms:W3CDTF">2019-05-20T10:08:00Z</dcterms:created>
  <dcterms:modified xsi:type="dcterms:W3CDTF">2019-05-20T10:08:00Z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0x0101000EAA79A8998B6444A2F6F546C7B444F302000B8BD975CB7902418D68E02F5A2FE073</vt:lpwstr>
  </property>
</Properties>
</file>